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3666A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5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</w:t>
      </w:r>
      <w:r w:rsidR="00562AA7">
        <w:rPr>
          <w:rFonts w:ascii="Times New Roman" w:hAnsi="Times New Roman" w:cs="Times New Roman"/>
          <w:sz w:val="24"/>
          <w:lang w:eastAsia="nl-NL"/>
        </w:rPr>
        <w:t>de zintuigen, de preventieve en curatieve gezondheidszorg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</w:t>
      </w:r>
      <w:r w:rsidR="00562AA7">
        <w:rPr>
          <w:rFonts w:ascii="Times New Roman" w:hAnsi="Times New Roman" w:cs="Times New Roman"/>
          <w:sz w:val="24"/>
          <w:lang w:eastAsia="nl-NL"/>
        </w:rPr>
        <w:t>varkens en rundvee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C3555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5E26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, deel 1</w:t>
      </w:r>
      <w:r w:rsidR="00C3555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5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9465D3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hier voor </w:t>
      </w:r>
      <w:hyperlink r:id="rId9" w:history="1">
        <w:r w:rsidRPr="003A5CF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Dit 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hoofdstuk gaat over zintuigen.</w:t>
      </w:r>
    </w:p>
    <w:p w:rsidR="00721C6C" w:rsidRPr="009465D3" w:rsidRDefault="003A5CFA" w:rsidP="009465D3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wat er bedoeld wordt met het woord zintuigen en waaruit zintuigen bestaan.</w:t>
      </w:r>
    </w:p>
    <w:p w:rsidR="003A5CFA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A5CFA" w:rsidRPr="003A5CFA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465D3" w:rsidRDefault="003A5CFA" w:rsidP="0094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2</w:t>
      </w: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1871F9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465D3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Deze opdracht gaat over de </w:t>
      </w:r>
      <w:hyperlink r:id="rId10" w:history="1">
        <w:r w:rsidR="009465D3" w:rsidRPr="009465D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ogen</w:t>
        </w:r>
      </w:hyperlink>
      <w:r w:rsidR="009465D3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. Door op de link te klikken ko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m je bij de tekst.</w:t>
      </w:r>
    </w:p>
    <w:p w:rsidR="001A2437" w:rsidRDefault="009465D3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waarom de positie van de ogen verschilt</w:t>
      </w:r>
      <w:r w:rsidR="00A022B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roofdieren en prooidieren.</w:t>
      </w:r>
    </w:p>
    <w:p w:rsidR="00A022B2" w:rsidRDefault="00A022B2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bedoeld met het knipvlies?</w:t>
      </w:r>
    </w:p>
    <w:p w:rsidR="00257B04" w:rsidRDefault="00257B04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regenboogvlies?</w:t>
      </w:r>
    </w:p>
    <w:p w:rsidR="00AE78F1" w:rsidRDefault="00AE78F1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de pupil is en wat de invloed van verschillende prikkels op de pupil is, zoals licht en angst.</w:t>
      </w:r>
    </w:p>
    <w:p w:rsidR="00AE78F1" w:rsidRDefault="00AE78F1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een aantal pupilvormen.</w:t>
      </w:r>
    </w:p>
    <w:p w:rsidR="00022E35" w:rsidRDefault="00022E35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Bekijk de video over de bouw en </w:t>
      </w:r>
      <w:r w:rsidR="008E37C3">
        <w:rPr>
          <w:rFonts w:ascii="Times New Roman" w:eastAsia="Times New Roman" w:hAnsi="Times New Roman" w:cs="Times New Roman"/>
          <w:sz w:val="24"/>
          <w:szCs w:val="24"/>
          <w:lang w:eastAsia="nl-NL"/>
        </w:rPr>
        <w:t>onderdelen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oog. Wat is de blinde vlek?</w:t>
      </w:r>
    </w:p>
    <w:p w:rsidR="00B155FD" w:rsidRDefault="00B155FD" w:rsidP="009465D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komt het dat sommige diersoorten extra goed kunnen zien in het donker?</w:t>
      </w:r>
    </w:p>
    <w:p w:rsidR="003F1999" w:rsidRDefault="003F1999" w:rsidP="003F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F1999" w:rsidRDefault="003F1999" w:rsidP="003F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</w:t>
      </w: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1" w:history="1">
        <w:r w:rsidR="008C0990" w:rsidRPr="008C09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9.3</w:t>
        </w:r>
      </w:hyperlink>
      <w:r w:rsidR="008C099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de oren.</w:t>
      </w:r>
      <w:r w:rsidR="007557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Beantwoordt de volgende vragen:</w:t>
      </w:r>
    </w:p>
    <w:p w:rsidR="00755764" w:rsidRDefault="001C05EE" w:rsidP="00755764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Uit welke onderdelen bestaat het oor?</w:t>
      </w:r>
    </w:p>
    <w:p w:rsidR="00D71F15" w:rsidRDefault="00D71F15" w:rsidP="00755764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waarom het trommelvlies zo belangrijk is.</w:t>
      </w:r>
    </w:p>
    <w:p w:rsidR="008B4478" w:rsidRDefault="008B4478" w:rsidP="00755764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de 3 gehoorbeentjes.</w:t>
      </w:r>
    </w:p>
    <w:p w:rsidR="00AF4287" w:rsidRDefault="00AF4287" w:rsidP="00755764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de werking van het binnenoor.</w:t>
      </w:r>
    </w:p>
    <w:p w:rsidR="00AC2F2F" w:rsidRDefault="00AC2F2F" w:rsidP="00AC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C2F2F" w:rsidRDefault="00AC2F2F" w:rsidP="00AC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2" w:history="1">
        <w:r w:rsidRPr="00AC2F2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 de </w:t>
      </w:r>
      <w:r w:rsidR="001122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anatomie en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werking van de neus beschreven</w:t>
      </w:r>
      <w:r w:rsidR="001122F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1122FC" w:rsidRDefault="001122FC" w:rsidP="001122FC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hierover een samenvatting.</w:t>
      </w:r>
    </w:p>
    <w:p w:rsidR="006821C6" w:rsidRDefault="006821C6" w:rsidP="001122FC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3" w:history="1">
        <w:r w:rsidRPr="006821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leg uit wat het Orgaan van Jacobson is.</w:t>
      </w:r>
    </w:p>
    <w:p w:rsidR="006821C6" w:rsidRDefault="006821C6" w:rsidP="001122FC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flehmen? Zoek een goede illustratie op van een stier die dat doet.</w:t>
      </w:r>
    </w:p>
    <w:p w:rsidR="002F5167" w:rsidRDefault="002F5167" w:rsidP="002F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F5167" w:rsidRDefault="0014337D" w:rsidP="0014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smaak wordt beschreven in </w:t>
      </w:r>
      <w:hyperlink r:id="rId14" w:history="1">
        <w:r w:rsidRPr="0014337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9.5</w:t>
        </w:r>
      </w:hyperlink>
    </w:p>
    <w:p w:rsidR="0014337D" w:rsidRDefault="0014337D" w:rsidP="0014337D">
      <w:pPr>
        <w:pStyle w:val="Lijstaline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dit hoofdstukje en verklaar hoe dieren smaak waarnemen en waarom dat belangrijk is.</w:t>
      </w:r>
    </w:p>
    <w:p w:rsidR="00A810CA" w:rsidRDefault="00A810CA" w:rsidP="00A8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810CA" w:rsidRPr="00A810CA" w:rsidRDefault="00A810CA" w:rsidP="00A8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de tekst van </w:t>
      </w:r>
      <w:hyperlink r:id="rId15" w:history="1">
        <w:r w:rsidRPr="00A810C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16" w:history="1">
        <w:r w:rsidRPr="00A810C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9.7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tastzintuigen en afwijkingen aan de zintuigen. Schrijf de belangrijkst dingen op voor jezelf.</w:t>
      </w:r>
      <w:bookmarkStart w:id="0" w:name="_GoBack"/>
      <w:bookmarkEnd w:id="0"/>
    </w:p>
    <w:sectPr w:rsidR="00A810CA" w:rsidRPr="00A8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113"/>
    <w:multiLevelType w:val="hybridMultilevel"/>
    <w:tmpl w:val="DBDA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8C2"/>
    <w:multiLevelType w:val="hybridMultilevel"/>
    <w:tmpl w:val="A03E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25E"/>
    <w:multiLevelType w:val="hybridMultilevel"/>
    <w:tmpl w:val="E596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68AC"/>
    <w:multiLevelType w:val="hybridMultilevel"/>
    <w:tmpl w:val="DA9AD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86FA5"/>
    <w:multiLevelType w:val="hybridMultilevel"/>
    <w:tmpl w:val="C2ACB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22E35"/>
    <w:rsid w:val="00046DCC"/>
    <w:rsid w:val="00053807"/>
    <w:rsid w:val="0006376E"/>
    <w:rsid w:val="000A575D"/>
    <w:rsid w:val="000B3759"/>
    <w:rsid w:val="000D1CEF"/>
    <w:rsid w:val="000E0ABE"/>
    <w:rsid w:val="000E5FD5"/>
    <w:rsid w:val="001008C4"/>
    <w:rsid w:val="001037DB"/>
    <w:rsid w:val="00104DDC"/>
    <w:rsid w:val="00106481"/>
    <w:rsid w:val="00111BB2"/>
    <w:rsid w:val="001122FC"/>
    <w:rsid w:val="00114D29"/>
    <w:rsid w:val="00134CD3"/>
    <w:rsid w:val="0014337D"/>
    <w:rsid w:val="00143E2E"/>
    <w:rsid w:val="00145539"/>
    <w:rsid w:val="001871F9"/>
    <w:rsid w:val="001A2437"/>
    <w:rsid w:val="001A3DC8"/>
    <w:rsid w:val="001A52E9"/>
    <w:rsid w:val="001C05EE"/>
    <w:rsid w:val="001D77CD"/>
    <w:rsid w:val="001E1F90"/>
    <w:rsid w:val="001F1E44"/>
    <w:rsid w:val="00212FCB"/>
    <w:rsid w:val="00242F0D"/>
    <w:rsid w:val="00257B04"/>
    <w:rsid w:val="002611BA"/>
    <w:rsid w:val="0026301F"/>
    <w:rsid w:val="002719E4"/>
    <w:rsid w:val="00287D85"/>
    <w:rsid w:val="002A0D7D"/>
    <w:rsid w:val="002C5D0F"/>
    <w:rsid w:val="002F25BB"/>
    <w:rsid w:val="002F5167"/>
    <w:rsid w:val="002F53C8"/>
    <w:rsid w:val="00304836"/>
    <w:rsid w:val="00314791"/>
    <w:rsid w:val="0031697B"/>
    <w:rsid w:val="00320402"/>
    <w:rsid w:val="003232D7"/>
    <w:rsid w:val="00323901"/>
    <w:rsid w:val="00344E2C"/>
    <w:rsid w:val="00346FCF"/>
    <w:rsid w:val="003666A4"/>
    <w:rsid w:val="0037747A"/>
    <w:rsid w:val="00387882"/>
    <w:rsid w:val="003901E1"/>
    <w:rsid w:val="003905E6"/>
    <w:rsid w:val="003A5CFA"/>
    <w:rsid w:val="003B0F68"/>
    <w:rsid w:val="003B52D1"/>
    <w:rsid w:val="003C0A53"/>
    <w:rsid w:val="003E2845"/>
    <w:rsid w:val="003F0E5B"/>
    <w:rsid w:val="003F134C"/>
    <w:rsid w:val="003F1999"/>
    <w:rsid w:val="004008A5"/>
    <w:rsid w:val="00415CDD"/>
    <w:rsid w:val="00416B60"/>
    <w:rsid w:val="00424C79"/>
    <w:rsid w:val="004347ED"/>
    <w:rsid w:val="004358F0"/>
    <w:rsid w:val="004449A8"/>
    <w:rsid w:val="00461328"/>
    <w:rsid w:val="00480686"/>
    <w:rsid w:val="00483FC8"/>
    <w:rsid w:val="00484466"/>
    <w:rsid w:val="004B5F29"/>
    <w:rsid w:val="004D33EF"/>
    <w:rsid w:val="004D39BD"/>
    <w:rsid w:val="004F0C4B"/>
    <w:rsid w:val="00501D73"/>
    <w:rsid w:val="00512EC4"/>
    <w:rsid w:val="00517316"/>
    <w:rsid w:val="00534B26"/>
    <w:rsid w:val="00562AA7"/>
    <w:rsid w:val="00590C06"/>
    <w:rsid w:val="005955A2"/>
    <w:rsid w:val="005A0795"/>
    <w:rsid w:val="005A49A9"/>
    <w:rsid w:val="005A737A"/>
    <w:rsid w:val="005B0165"/>
    <w:rsid w:val="005B184A"/>
    <w:rsid w:val="005C31A4"/>
    <w:rsid w:val="005C47BC"/>
    <w:rsid w:val="005E26BE"/>
    <w:rsid w:val="005F5B44"/>
    <w:rsid w:val="00602EA7"/>
    <w:rsid w:val="00634786"/>
    <w:rsid w:val="006379EE"/>
    <w:rsid w:val="00663F04"/>
    <w:rsid w:val="006821C6"/>
    <w:rsid w:val="006854F7"/>
    <w:rsid w:val="006878D3"/>
    <w:rsid w:val="006A1D54"/>
    <w:rsid w:val="006B37E3"/>
    <w:rsid w:val="006C15D4"/>
    <w:rsid w:val="006E2123"/>
    <w:rsid w:val="006E7149"/>
    <w:rsid w:val="00706126"/>
    <w:rsid w:val="007153D8"/>
    <w:rsid w:val="00721C6C"/>
    <w:rsid w:val="00734769"/>
    <w:rsid w:val="0075557C"/>
    <w:rsid w:val="00755764"/>
    <w:rsid w:val="007629D9"/>
    <w:rsid w:val="00773FF7"/>
    <w:rsid w:val="0079018A"/>
    <w:rsid w:val="007943A0"/>
    <w:rsid w:val="007C7459"/>
    <w:rsid w:val="007D2A17"/>
    <w:rsid w:val="007E1810"/>
    <w:rsid w:val="007E6B64"/>
    <w:rsid w:val="007F28CB"/>
    <w:rsid w:val="00805DB1"/>
    <w:rsid w:val="0083676B"/>
    <w:rsid w:val="00852FDA"/>
    <w:rsid w:val="0087726A"/>
    <w:rsid w:val="00877337"/>
    <w:rsid w:val="008823CE"/>
    <w:rsid w:val="00884660"/>
    <w:rsid w:val="00886EEE"/>
    <w:rsid w:val="008A4F80"/>
    <w:rsid w:val="008B0156"/>
    <w:rsid w:val="008B4478"/>
    <w:rsid w:val="008C0990"/>
    <w:rsid w:val="008C14C8"/>
    <w:rsid w:val="008C2305"/>
    <w:rsid w:val="008D35E8"/>
    <w:rsid w:val="008D3753"/>
    <w:rsid w:val="008E37C3"/>
    <w:rsid w:val="008E6E81"/>
    <w:rsid w:val="00914EE5"/>
    <w:rsid w:val="009417B7"/>
    <w:rsid w:val="009424C1"/>
    <w:rsid w:val="009465D3"/>
    <w:rsid w:val="00980965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58F1"/>
    <w:rsid w:val="00A022B2"/>
    <w:rsid w:val="00A037FB"/>
    <w:rsid w:val="00A121CA"/>
    <w:rsid w:val="00A13A91"/>
    <w:rsid w:val="00A17208"/>
    <w:rsid w:val="00A645E9"/>
    <w:rsid w:val="00A66DD9"/>
    <w:rsid w:val="00A73EF0"/>
    <w:rsid w:val="00A810CA"/>
    <w:rsid w:val="00AC2F2F"/>
    <w:rsid w:val="00AC32AE"/>
    <w:rsid w:val="00AD7E81"/>
    <w:rsid w:val="00AE0099"/>
    <w:rsid w:val="00AE5164"/>
    <w:rsid w:val="00AE6373"/>
    <w:rsid w:val="00AE78F1"/>
    <w:rsid w:val="00AF1442"/>
    <w:rsid w:val="00AF3AE8"/>
    <w:rsid w:val="00AF4287"/>
    <w:rsid w:val="00B04218"/>
    <w:rsid w:val="00B14A52"/>
    <w:rsid w:val="00B155FD"/>
    <w:rsid w:val="00B21E71"/>
    <w:rsid w:val="00B26E2A"/>
    <w:rsid w:val="00B42F4A"/>
    <w:rsid w:val="00B44F0F"/>
    <w:rsid w:val="00B50F93"/>
    <w:rsid w:val="00B54BBB"/>
    <w:rsid w:val="00B6213D"/>
    <w:rsid w:val="00B67955"/>
    <w:rsid w:val="00B76843"/>
    <w:rsid w:val="00B76F29"/>
    <w:rsid w:val="00B815C1"/>
    <w:rsid w:val="00B854B1"/>
    <w:rsid w:val="00B914E3"/>
    <w:rsid w:val="00BB09C4"/>
    <w:rsid w:val="00BB2484"/>
    <w:rsid w:val="00BD6A02"/>
    <w:rsid w:val="00BF44D6"/>
    <w:rsid w:val="00BF74AA"/>
    <w:rsid w:val="00C0422F"/>
    <w:rsid w:val="00C04A54"/>
    <w:rsid w:val="00C06E09"/>
    <w:rsid w:val="00C12E6D"/>
    <w:rsid w:val="00C1538D"/>
    <w:rsid w:val="00C257F5"/>
    <w:rsid w:val="00C3555E"/>
    <w:rsid w:val="00C4021E"/>
    <w:rsid w:val="00C50886"/>
    <w:rsid w:val="00C619DF"/>
    <w:rsid w:val="00C974DD"/>
    <w:rsid w:val="00C97CD8"/>
    <w:rsid w:val="00CA1631"/>
    <w:rsid w:val="00CB632C"/>
    <w:rsid w:val="00CE1BDB"/>
    <w:rsid w:val="00D046CD"/>
    <w:rsid w:val="00D24518"/>
    <w:rsid w:val="00D2456F"/>
    <w:rsid w:val="00D57B65"/>
    <w:rsid w:val="00D71F15"/>
    <w:rsid w:val="00D83D36"/>
    <w:rsid w:val="00D83DE7"/>
    <w:rsid w:val="00D95E46"/>
    <w:rsid w:val="00DC0F2E"/>
    <w:rsid w:val="00DD2C60"/>
    <w:rsid w:val="00DD430A"/>
    <w:rsid w:val="00E00D33"/>
    <w:rsid w:val="00E07354"/>
    <w:rsid w:val="00E268A1"/>
    <w:rsid w:val="00E775FE"/>
    <w:rsid w:val="00E927B6"/>
    <w:rsid w:val="00E950EB"/>
    <w:rsid w:val="00E957A9"/>
    <w:rsid w:val="00EA67DD"/>
    <w:rsid w:val="00EB0C04"/>
    <w:rsid w:val="00EB6784"/>
    <w:rsid w:val="00EC0557"/>
    <w:rsid w:val="00ED3C37"/>
    <w:rsid w:val="00ED54AF"/>
    <w:rsid w:val="00ED5774"/>
    <w:rsid w:val="00F14A76"/>
    <w:rsid w:val="00F16806"/>
    <w:rsid w:val="00F26F9E"/>
    <w:rsid w:val="00F335B8"/>
    <w:rsid w:val="00F60242"/>
    <w:rsid w:val="00F720D7"/>
    <w:rsid w:val="00F80604"/>
    <w:rsid w:val="00F85F58"/>
    <w:rsid w:val="00F93D10"/>
    <w:rsid w:val="00FA272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582B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1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6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6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tentplatform.ontwikkelcentrum.nl/CMS/CDS/Ontwikkelcentrum/Published%20content/Kenniskiem/93501%20Anatomie%20en%20fysiologie/93501/93501/93001-k-6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64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k-67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or-9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66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28</cp:revision>
  <dcterms:created xsi:type="dcterms:W3CDTF">2018-03-19T13:42:00Z</dcterms:created>
  <dcterms:modified xsi:type="dcterms:W3CDTF">2018-03-19T14:45:00Z</dcterms:modified>
</cp:coreProperties>
</file>